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1DAC" w14:textId="77777777" w:rsidR="00BF1A24" w:rsidRPr="00223CA4" w:rsidRDefault="00BF1A24" w:rsidP="008B5C8A">
      <w:pPr>
        <w:jc w:val="center"/>
        <w:rPr>
          <w:rFonts w:ascii="Gotham Medium" w:hAnsi="Gotham Medium"/>
          <w:sz w:val="32"/>
          <w:szCs w:val="32"/>
        </w:rPr>
      </w:pPr>
      <w:r w:rsidRPr="00223CA4">
        <w:rPr>
          <w:rFonts w:ascii="Gotham Medium" w:hAnsi="Gotham Medium"/>
          <w:sz w:val="32"/>
          <w:szCs w:val="32"/>
        </w:rPr>
        <w:t>Advanced Wine Order Form</w:t>
      </w:r>
    </w:p>
    <w:p w14:paraId="2012536F" w14:textId="77777777" w:rsidR="00BF1A24" w:rsidRDefault="00BF1A24" w:rsidP="008B5C8A">
      <w:pPr>
        <w:jc w:val="center"/>
        <w:rPr>
          <w:rFonts w:ascii="Gotham Medium" w:hAnsi="Gotham Medium" w:cs="Arial"/>
          <w:sz w:val="32"/>
          <w:szCs w:val="32"/>
        </w:rPr>
      </w:pPr>
      <w:r>
        <w:rPr>
          <w:rFonts w:ascii="Gotham Medium" w:hAnsi="Gotham Medium" w:cs="Arial"/>
          <w:noProof/>
          <w:sz w:val="32"/>
          <w:szCs w:val="32"/>
        </w:rPr>
        <w:t xml:space="preserve">CITMA Christmas Lunch </w:t>
      </w:r>
      <w:r>
        <w:rPr>
          <w:rFonts w:ascii="Gotham Medium" w:hAnsi="Gotham Medium" w:cs="Arial"/>
          <w:sz w:val="32"/>
          <w:szCs w:val="32"/>
        </w:rPr>
        <w:t xml:space="preserve"> </w:t>
      </w:r>
    </w:p>
    <w:p w14:paraId="7A179E37" w14:textId="77777777" w:rsidR="00BF1A24" w:rsidRPr="00223CA4" w:rsidRDefault="00BF1A24" w:rsidP="00BF1A24">
      <w:pPr>
        <w:jc w:val="center"/>
        <w:rPr>
          <w:rFonts w:ascii="Gotham Medium" w:hAnsi="Gotham Medium" w:cs="Arial"/>
          <w:noProof/>
          <w:sz w:val="32"/>
          <w:szCs w:val="32"/>
        </w:rPr>
      </w:pPr>
      <w:r>
        <w:rPr>
          <w:rFonts w:ascii="Gotham Medium" w:hAnsi="Gotham Medium" w:cs="Arial"/>
          <w:noProof/>
          <w:sz w:val="32"/>
          <w:szCs w:val="32"/>
        </w:rPr>
        <w:t>Friday 2</w:t>
      </w:r>
      <w:r w:rsidRPr="00BF1A24">
        <w:rPr>
          <w:rFonts w:ascii="Gotham Medium" w:hAnsi="Gotham Medium" w:cs="Arial"/>
          <w:noProof/>
          <w:sz w:val="32"/>
          <w:szCs w:val="32"/>
          <w:vertAlign w:val="superscript"/>
        </w:rPr>
        <w:t>nd</w:t>
      </w:r>
      <w:r>
        <w:rPr>
          <w:rFonts w:ascii="Gotham Medium" w:hAnsi="Gotham Medium" w:cs="Arial"/>
          <w:noProof/>
          <w:sz w:val="32"/>
          <w:szCs w:val="32"/>
        </w:rPr>
        <w:t xml:space="preserve"> December 2022</w:t>
      </w:r>
    </w:p>
    <w:p w14:paraId="771D9C76" w14:textId="77777777" w:rsidR="00BF1A24" w:rsidRPr="00223CA4" w:rsidRDefault="00BF1A24" w:rsidP="008B5C8A">
      <w:pPr>
        <w:tabs>
          <w:tab w:val="left" w:leader="underscore" w:pos="8640"/>
        </w:tabs>
        <w:ind w:left="-180"/>
        <w:jc w:val="both"/>
        <w:rPr>
          <w:rFonts w:ascii="Gotham Light" w:hAnsi="Gotham Light" w:cs="Arial"/>
          <w:sz w:val="20"/>
          <w:szCs w:val="20"/>
        </w:rPr>
      </w:pPr>
      <w:r w:rsidRPr="00223CA4">
        <w:rPr>
          <w:rFonts w:ascii="Gotham Light" w:hAnsi="Gotham Light" w:cs="Arial"/>
          <w:sz w:val="20"/>
          <w:szCs w:val="20"/>
        </w:rPr>
        <w:t>PLEASE COMPLETE IN BLOCK CAPITALS</w:t>
      </w:r>
    </w:p>
    <w:p w14:paraId="46085E11" w14:textId="77777777" w:rsidR="00BF1A24" w:rsidRPr="00223CA4" w:rsidRDefault="00BF1A24" w:rsidP="008B5C8A">
      <w:pPr>
        <w:tabs>
          <w:tab w:val="left" w:leader="underscore" w:pos="5580"/>
          <w:tab w:val="left" w:leader="underscore" w:pos="9360"/>
        </w:tabs>
        <w:spacing w:line="360" w:lineRule="auto"/>
        <w:ind w:left="-180"/>
        <w:jc w:val="both"/>
        <w:rPr>
          <w:rFonts w:ascii="Gotham Light" w:hAnsi="Gotham Light" w:cs="Arial"/>
          <w:sz w:val="20"/>
          <w:szCs w:val="20"/>
        </w:rPr>
      </w:pPr>
      <w:r w:rsidRPr="00223CA4">
        <w:rPr>
          <w:rFonts w:ascii="Gotham Light" w:hAnsi="Gotham Light" w:cs="Arial"/>
          <w:sz w:val="20"/>
          <w:szCs w:val="20"/>
        </w:rPr>
        <w:t>Company Name</w:t>
      </w:r>
      <w:r w:rsidRPr="00223CA4">
        <w:rPr>
          <w:rFonts w:ascii="Gotham Light" w:hAnsi="Gotham Light" w:cs="Arial"/>
          <w:sz w:val="20"/>
          <w:szCs w:val="20"/>
        </w:rPr>
        <w:tab/>
        <w:t>Number of tables</w:t>
      </w:r>
      <w:r w:rsidRPr="00223CA4">
        <w:rPr>
          <w:rFonts w:ascii="Gotham Light" w:hAnsi="Gotham Light" w:cs="Arial"/>
          <w:sz w:val="20"/>
          <w:szCs w:val="20"/>
        </w:rPr>
        <w:tab/>
      </w:r>
    </w:p>
    <w:p w14:paraId="4A0D8E1D" w14:textId="77777777" w:rsidR="00BF1A24" w:rsidRPr="00223CA4" w:rsidRDefault="00BF1A24" w:rsidP="008B5C8A">
      <w:pPr>
        <w:tabs>
          <w:tab w:val="left" w:leader="underscore" w:pos="5580"/>
          <w:tab w:val="left" w:leader="underscore" w:pos="9360"/>
        </w:tabs>
        <w:spacing w:line="360" w:lineRule="auto"/>
        <w:ind w:left="-180"/>
        <w:jc w:val="both"/>
        <w:rPr>
          <w:rFonts w:ascii="Gotham Light" w:hAnsi="Gotham Light" w:cs="Arial"/>
          <w:sz w:val="20"/>
          <w:szCs w:val="20"/>
        </w:rPr>
      </w:pPr>
      <w:r w:rsidRPr="00223CA4">
        <w:rPr>
          <w:rFonts w:ascii="Gotham Light" w:hAnsi="Gotham Light" w:cs="Arial"/>
          <w:sz w:val="20"/>
          <w:szCs w:val="20"/>
        </w:rPr>
        <w:t>Address</w:t>
      </w:r>
      <w:r w:rsidRPr="00223CA4">
        <w:rPr>
          <w:rFonts w:ascii="Gotham Light" w:hAnsi="Gotham Light" w:cs="Arial"/>
          <w:sz w:val="20"/>
          <w:szCs w:val="20"/>
        </w:rPr>
        <w:tab/>
        <w:t>Table Numbers (if known)</w:t>
      </w:r>
      <w:r w:rsidRPr="00223CA4">
        <w:rPr>
          <w:rFonts w:ascii="Gotham Light" w:hAnsi="Gotham Light" w:cs="Arial"/>
          <w:sz w:val="20"/>
          <w:szCs w:val="20"/>
        </w:rPr>
        <w:tab/>
      </w:r>
    </w:p>
    <w:p w14:paraId="0511C382" w14:textId="77777777" w:rsidR="00BF1A24" w:rsidRPr="00223CA4" w:rsidRDefault="00BF1A24" w:rsidP="008B5C8A">
      <w:pPr>
        <w:tabs>
          <w:tab w:val="left" w:leader="underscore" w:pos="5580"/>
          <w:tab w:val="left" w:leader="underscore" w:pos="9360"/>
        </w:tabs>
        <w:spacing w:line="360" w:lineRule="auto"/>
        <w:ind w:left="-180"/>
        <w:jc w:val="both"/>
        <w:rPr>
          <w:rFonts w:ascii="Gotham Light" w:hAnsi="Gotham Light" w:cs="Arial"/>
          <w:sz w:val="20"/>
          <w:szCs w:val="20"/>
        </w:rPr>
      </w:pPr>
      <w:r w:rsidRPr="00223CA4">
        <w:rPr>
          <w:rFonts w:ascii="Gotham Light" w:hAnsi="Gotham Light" w:cs="Arial"/>
          <w:sz w:val="20"/>
          <w:szCs w:val="20"/>
        </w:rPr>
        <w:tab/>
        <w:t>No of guests attending</w:t>
      </w:r>
      <w:r w:rsidRPr="00223CA4">
        <w:rPr>
          <w:rFonts w:ascii="Gotham Light" w:hAnsi="Gotham Light" w:cs="Arial"/>
          <w:sz w:val="20"/>
          <w:szCs w:val="20"/>
        </w:rPr>
        <w:tab/>
      </w:r>
    </w:p>
    <w:p w14:paraId="158604F5" w14:textId="77777777" w:rsidR="00BF1A24" w:rsidRPr="00223CA4" w:rsidRDefault="00BF1A24" w:rsidP="008B5C8A">
      <w:pPr>
        <w:tabs>
          <w:tab w:val="left" w:leader="underscore" w:pos="5580"/>
          <w:tab w:val="left" w:leader="underscore" w:pos="9360"/>
        </w:tabs>
        <w:spacing w:line="360" w:lineRule="auto"/>
        <w:ind w:left="-180"/>
        <w:jc w:val="both"/>
        <w:rPr>
          <w:rFonts w:ascii="Gotham Light" w:hAnsi="Gotham Light" w:cs="Arial"/>
          <w:sz w:val="20"/>
          <w:szCs w:val="20"/>
        </w:rPr>
      </w:pPr>
      <w:r w:rsidRPr="00223CA4">
        <w:rPr>
          <w:rFonts w:ascii="Gotham Light" w:hAnsi="Gotham Light" w:cs="Arial"/>
          <w:sz w:val="20"/>
          <w:szCs w:val="20"/>
        </w:rPr>
        <w:t>Table Host</w:t>
      </w:r>
      <w:r w:rsidRPr="00223CA4">
        <w:rPr>
          <w:rFonts w:ascii="Gotham Light" w:hAnsi="Gotham Light" w:cs="Arial"/>
          <w:sz w:val="20"/>
          <w:szCs w:val="20"/>
        </w:rPr>
        <w:tab/>
        <w:t>Telephone No</w:t>
      </w:r>
      <w:r w:rsidRPr="00223CA4">
        <w:rPr>
          <w:rFonts w:ascii="Gotham Light" w:hAnsi="Gotham Light" w:cs="Arial"/>
          <w:sz w:val="20"/>
          <w:szCs w:val="20"/>
        </w:rPr>
        <w:tab/>
      </w:r>
    </w:p>
    <w:p w14:paraId="5178DD5B" w14:textId="77777777" w:rsidR="00BF1A24" w:rsidRPr="00223CA4" w:rsidRDefault="00BF1A24" w:rsidP="008B5C8A">
      <w:pPr>
        <w:tabs>
          <w:tab w:val="left" w:leader="underscore" w:pos="5580"/>
          <w:tab w:val="left" w:leader="underscore" w:pos="9360"/>
        </w:tabs>
        <w:spacing w:line="360" w:lineRule="auto"/>
        <w:ind w:left="-180"/>
        <w:jc w:val="both"/>
        <w:rPr>
          <w:rFonts w:ascii="Gotham Light" w:hAnsi="Gotham Light" w:cs="Arial"/>
          <w:sz w:val="20"/>
          <w:szCs w:val="20"/>
        </w:rPr>
      </w:pPr>
      <w:r w:rsidRPr="00223CA4">
        <w:rPr>
          <w:rFonts w:ascii="Gotham Light" w:hAnsi="Gotham Light" w:cs="Arial"/>
          <w:sz w:val="20"/>
          <w:szCs w:val="20"/>
        </w:rPr>
        <w:t>Contact Name</w:t>
      </w:r>
      <w:r w:rsidRPr="00223CA4">
        <w:rPr>
          <w:rFonts w:ascii="Gotham Light" w:hAnsi="Gotham Light" w:cs="Arial"/>
          <w:sz w:val="20"/>
          <w:szCs w:val="20"/>
        </w:rPr>
        <w:tab/>
        <w:t>Telephone No</w:t>
      </w:r>
      <w:r w:rsidRPr="00223CA4">
        <w:rPr>
          <w:rFonts w:ascii="Gotham Light" w:hAnsi="Gotham Light" w:cs="Arial"/>
          <w:sz w:val="20"/>
          <w:szCs w:val="20"/>
        </w:rPr>
        <w:tab/>
      </w:r>
    </w:p>
    <w:p w14:paraId="24D0C84C" w14:textId="77777777" w:rsidR="00BF1A24" w:rsidRPr="00223CA4" w:rsidRDefault="00BF1A24" w:rsidP="008B5C8A">
      <w:pPr>
        <w:tabs>
          <w:tab w:val="left" w:leader="underscore" w:pos="5580"/>
          <w:tab w:val="left" w:leader="underscore" w:pos="9360"/>
        </w:tabs>
        <w:spacing w:line="360" w:lineRule="auto"/>
        <w:ind w:left="-180"/>
        <w:jc w:val="both"/>
        <w:rPr>
          <w:rFonts w:ascii="Gotham Light" w:hAnsi="Gotham Light" w:cs="Arial"/>
          <w:sz w:val="20"/>
          <w:szCs w:val="20"/>
        </w:rPr>
      </w:pPr>
      <w:r w:rsidRPr="00223CA4">
        <w:rPr>
          <w:rFonts w:ascii="Gotham Light" w:hAnsi="Gotham Light" w:cs="Arial"/>
          <w:sz w:val="20"/>
          <w:szCs w:val="20"/>
        </w:rPr>
        <w:t xml:space="preserve">Contact </w:t>
      </w:r>
      <w:proofErr w:type="gramStart"/>
      <w:r w:rsidRPr="00223CA4">
        <w:rPr>
          <w:rFonts w:ascii="Gotham Light" w:hAnsi="Gotham Light" w:cs="Arial"/>
          <w:sz w:val="20"/>
          <w:szCs w:val="20"/>
        </w:rPr>
        <w:t>Email:_</w:t>
      </w:r>
      <w:proofErr w:type="gramEnd"/>
      <w:r w:rsidRPr="00223CA4">
        <w:rPr>
          <w:rFonts w:ascii="Gotham Light" w:hAnsi="Gotham Light" w:cs="Arial"/>
          <w:sz w:val="20"/>
          <w:szCs w:val="20"/>
        </w:rPr>
        <w:t>______________________________________</w:t>
      </w:r>
    </w:p>
    <w:p w14:paraId="78A0D616" w14:textId="77777777" w:rsidR="00BF1A24" w:rsidRPr="00223CA4" w:rsidRDefault="00BF1A24" w:rsidP="008B5C8A">
      <w:pPr>
        <w:tabs>
          <w:tab w:val="left" w:leader="underscore" w:pos="4500"/>
          <w:tab w:val="left" w:leader="underscore" w:pos="8640"/>
        </w:tabs>
        <w:jc w:val="center"/>
        <w:rPr>
          <w:rFonts w:ascii="Gotham Medium" w:hAnsi="Gotham Medium" w:cs="Arial"/>
          <w:sz w:val="20"/>
          <w:szCs w:val="20"/>
        </w:rPr>
      </w:pPr>
      <w:r w:rsidRPr="00223CA4">
        <w:rPr>
          <w:rFonts w:ascii="Gotham Medium" w:hAnsi="Gotham Medium" w:cs="Arial"/>
          <w:sz w:val="20"/>
          <w:szCs w:val="20"/>
        </w:rPr>
        <w:t>PAYMENT</w:t>
      </w:r>
    </w:p>
    <w:p w14:paraId="4D41F8F6" w14:textId="77777777" w:rsidR="00BF1A24" w:rsidRDefault="00BF1A24" w:rsidP="008B5C8A">
      <w:pPr>
        <w:tabs>
          <w:tab w:val="left" w:pos="5968"/>
        </w:tabs>
        <w:ind w:left="-180"/>
        <w:jc w:val="both"/>
        <w:rPr>
          <w:rFonts w:ascii="Gotham Light" w:hAnsi="Gotham Light" w:cs="Arial"/>
          <w:sz w:val="20"/>
          <w:szCs w:val="20"/>
        </w:rPr>
      </w:pPr>
      <w:r w:rsidRPr="007749F3">
        <w:rPr>
          <w:rFonts w:ascii="Gotham Light" w:hAnsi="Gotham Light" w:cs="Arial"/>
          <w:sz w:val="20"/>
          <w:szCs w:val="20"/>
        </w:rPr>
        <w:t xml:space="preserve">All beverage orders </w:t>
      </w:r>
      <w:proofErr w:type="gramStart"/>
      <w:r w:rsidRPr="007749F3">
        <w:rPr>
          <w:rFonts w:ascii="Gotham Light" w:hAnsi="Gotham Light" w:cs="Arial"/>
          <w:sz w:val="20"/>
          <w:szCs w:val="20"/>
        </w:rPr>
        <w:t>in excess of</w:t>
      </w:r>
      <w:proofErr w:type="gramEnd"/>
      <w:r w:rsidRPr="007749F3">
        <w:rPr>
          <w:rFonts w:ascii="Gotham Light" w:hAnsi="Gotham Light" w:cs="Arial"/>
          <w:sz w:val="20"/>
          <w:szCs w:val="20"/>
        </w:rPr>
        <w:t xml:space="preserve"> £500.00 are required to be settled prior to the event via the sec</w:t>
      </w:r>
      <w:r>
        <w:rPr>
          <w:rFonts w:ascii="Gotham Light" w:hAnsi="Gotham Light" w:cs="Arial"/>
          <w:sz w:val="20"/>
          <w:szCs w:val="20"/>
        </w:rPr>
        <w:t xml:space="preserve">ure online portal as follows – </w:t>
      </w:r>
      <w:hyperlink r:id="rId6" w:history="1">
        <w:r w:rsidRPr="004814FC">
          <w:rPr>
            <w:rStyle w:val="Hyperlink"/>
            <w:rFonts w:ascii="Gotham Light" w:hAnsi="Gotham Light" w:cs="Arial"/>
            <w:sz w:val="20"/>
            <w:szCs w:val="20"/>
          </w:rPr>
          <w:t>https://www.royallancaster.com/payment-events/</w:t>
        </w:r>
      </w:hyperlink>
      <w:r>
        <w:rPr>
          <w:rFonts w:ascii="Gotham Light" w:hAnsi="Gotham Light" w:cs="Arial"/>
          <w:sz w:val="20"/>
          <w:szCs w:val="20"/>
        </w:rPr>
        <w:tab/>
      </w:r>
    </w:p>
    <w:p w14:paraId="76F8CFA7" w14:textId="77777777" w:rsidR="00BF1A24" w:rsidRDefault="00BF1A24" w:rsidP="008B5C8A">
      <w:pPr>
        <w:tabs>
          <w:tab w:val="left" w:pos="5968"/>
        </w:tabs>
        <w:ind w:left="-180"/>
        <w:jc w:val="both"/>
        <w:rPr>
          <w:rFonts w:ascii="Gotham Light" w:hAnsi="Gotham Light" w:cs="Arial"/>
          <w:sz w:val="20"/>
          <w:szCs w:val="20"/>
        </w:rPr>
      </w:pPr>
    </w:p>
    <w:p w14:paraId="42433526" w14:textId="77777777" w:rsidR="00BF1A24" w:rsidRPr="007749F3" w:rsidRDefault="00BF1A24" w:rsidP="008B5C8A">
      <w:pPr>
        <w:tabs>
          <w:tab w:val="left" w:pos="5968"/>
        </w:tabs>
        <w:ind w:left="-180"/>
        <w:jc w:val="both"/>
        <w:rPr>
          <w:rFonts w:ascii="Gotham Light" w:hAnsi="Gotham Light" w:cs="Arial"/>
          <w:sz w:val="20"/>
          <w:szCs w:val="20"/>
        </w:rPr>
      </w:pPr>
      <w:r>
        <w:rPr>
          <w:rFonts w:ascii="Gotham Light" w:hAnsi="Gotham Light" w:cs="Arial"/>
          <w:sz w:val="20"/>
          <w:szCs w:val="20"/>
        </w:rPr>
        <w:t>Please u</w:t>
      </w:r>
      <w:r w:rsidRPr="007749F3">
        <w:rPr>
          <w:rFonts w:ascii="Gotham Light" w:hAnsi="Gotham Light" w:cs="Arial"/>
          <w:sz w:val="20"/>
          <w:szCs w:val="20"/>
        </w:rPr>
        <w:t xml:space="preserve">se </w:t>
      </w:r>
      <w:r>
        <w:rPr>
          <w:rFonts w:ascii="Gotham Light" w:hAnsi="Gotham Light" w:cs="Arial"/>
          <w:sz w:val="20"/>
          <w:szCs w:val="20"/>
        </w:rPr>
        <w:t xml:space="preserve">the </w:t>
      </w:r>
      <w:r w:rsidRPr="007749F3">
        <w:rPr>
          <w:rFonts w:ascii="Gotham Light" w:hAnsi="Gotham Light" w:cs="Arial"/>
          <w:sz w:val="20"/>
          <w:szCs w:val="20"/>
        </w:rPr>
        <w:t>SAGE</w:t>
      </w:r>
      <w:r>
        <w:rPr>
          <w:rFonts w:ascii="Gotham Light" w:hAnsi="Gotham Light" w:cs="Arial"/>
          <w:sz w:val="20"/>
          <w:szCs w:val="20"/>
        </w:rPr>
        <w:t xml:space="preserve"> payment option</w:t>
      </w:r>
    </w:p>
    <w:p w14:paraId="275AD9D5" w14:textId="77777777" w:rsidR="00BF1A24" w:rsidRPr="00223CA4" w:rsidRDefault="00BF1A24" w:rsidP="008B5C8A">
      <w:pPr>
        <w:tabs>
          <w:tab w:val="left" w:pos="5968"/>
        </w:tabs>
        <w:ind w:left="-180"/>
        <w:jc w:val="both"/>
        <w:rPr>
          <w:rFonts w:ascii="Gotham Medium" w:hAnsi="Gotham Medium" w:cs="Arial"/>
          <w:sz w:val="20"/>
          <w:szCs w:val="20"/>
          <w:u w:val="single"/>
        </w:rPr>
      </w:pPr>
      <w:r w:rsidRPr="00223CA4">
        <w:rPr>
          <w:rFonts w:ascii="Gotham Medium" w:hAnsi="Gotham Medium" w:cs="Arial"/>
          <w:sz w:val="20"/>
          <w:szCs w:val="20"/>
          <w:u w:val="single"/>
        </w:rPr>
        <w:t>WINE ORDERS OVER £500.00 WITHOUT PAYMENT SUCCESS WILL NOT BE PROCESSED</w:t>
      </w:r>
    </w:p>
    <w:p w14:paraId="636390DA" w14:textId="77777777" w:rsidR="00BF1A24" w:rsidRPr="007749F3" w:rsidRDefault="00BF1A24" w:rsidP="008B5C8A">
      <w:pPr>
        <w:tabs>
          <w:tab w:val="left" w:leader="underscore" w:pos="5968"/>
          <w:tab w:val="left" w:leader="underscore" w:pos="8460"/>
          <w:tab w:val="left" w:leader="underscore" w:pos="9360"/>
        </w:tabs>
        <w:ind w:left="-181"/>
        <w:jc w:val="both"/>
        <w:rPr>
          <w:rFonts w:ascii="Gotham Light" w:hAnsi="Gotham Light" w:cs="Arial"/>
          <w:sz w:val="20"/>
          <w:szCs w:val="20"/>
        </w:rPr>
      </w:pPr>
      <w:r w:rsidRPr="007749F3">
        <w:rPr>
          <w:rFonts w:ascii="Gotham Light" w:hAnsi="Gotham Light" w:cs="Arial"/>
          <w:sz w:val="20"/>
          <w:szCs w:val="20"/>
        </w:rPr>
        <w:t>Orders under £500.00 do NOT require prepayment. Settlement to be made by chip &amp; pin machine or cash when the invoice is presented on the day of the event. No credit can be given for settlement after the event under any circumstances.  Cheques will not be accepted.</w:t>
      </w:r>
    </w:p>
    <w:p w14:paraId="7DB8D82E" w14:textId="77777777" w:rsidR="00BF1A24" w:rsidRPr="00223CA4" w:rsidRDefault="00BF1A24" w:rsidP="008B5C8A">
      <w:pPr>
        <w:tabs>
          <w:tab w:val="left" w:leader="underscore" w:pos="5968"/>
          <w:tab w:val="left" w:leader="underscore" w:pos="8460"/>
          <w:tab w:val="left" w:leader="underscore" w:pos="9360"/>
        </w:tabs>
        <w:ind w:left="-181"/>
        <w:jc w:val="center"/>
        <w:rPr>
          <w:rFonts w:ascii="Gotham Medium" w:hAnsi="Gotham Medium" w:cs="Arial"/>
          <w:sz w:val="20"/>
          <w:szCs w:val="20"/>
        </w:rPr>
      </w:pPr>
      <w:r w:rsidRPr="00223CA4">
        <w:rPr>
          <w:rFonts w:ascii="Gotham Medium" w:hAnsi="Gotham Medium" w:cs="Arial"/>
          <w:sz w:val="20"/>
          <w:szCs w:val="20"/>
        </w:rPr>
        <w:t>A DISCRETIONARY 12.5% SERVICE CHARGE WILL BE ADDED TO YOUR BILL</w:t>
      </w:r>
    </w:p>
    <w:p w14:paraId="374A4683" w14:textId="77777777" w:rsidR="00BF1A24" w:rsidRPr="00223CA4" w:rsidRDefault="00BF1A24" w:rsidP="008B5C8A">
      <w:pPr>
        <w:ind w:left="-181"/>
        <w:jc w:val="both"/>
        <w:rPr>
          <w:rFonts w:ascii="Gotham Medium" w:hAnsi="Gotham Medium" w:cs="Arial"/>
          <w:sz w:val="20"/>
          <w:szCs w:val="20"/>
        </w:rPr>
      </w:pPr>
      <w:r w:rsidRPr="00223CA4">
        <w:rPr>
          <w:rFonts w:ascii="Gotham Medium" w:hAnsi="Gotham Medium" w:cs="Arial"/>
          <w:sz w:val="20"/>
          <w:szCs w:val="20"/>
        </w:rPr>
        <w:t>YOUR CHOICE OF WINES / CHAMPAGNE</w:t>
      </w:r>
      <w:r w:rsidRPr="00223CA4">
        <w:rPr>
          <w:rFonts w:ascii="Gotham Medium" w:hAnsi="Gotham Medium" w:cs="Arial"/>
          <w:sz w:val="20"/>
          <w:szCs w:val="20"/>
        </w:rPr>
        <w:tab/>
      </w:r>
      <w:r w:rsidRPr="00223CA4">
        <w:rPr>
          <w:rFonts w:ascii="Gotham Medium" w:hAnsi="Gotham Medium" w:cs="Arial"/>
          <w:sz w:val="20"/>
          <w:szCs w:val="20"/>
        </w:rPr>
        <w:tab/>
        <w:t xml:space="preserve">AFTER DINNER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111"/>
        <w:gridCol w:w="1056"/>
        <w:gridCol w:w="1014"/>
        <w:gridCol w:w="969"/>
        <w:gridCol w:w="2112"/>
        <w:gridCol w:w="1980"/>
      </w:tblGrid>
      <w:tr w:rsidR="00BF1A24" w:rsidRPr="00223CA4" w14:paraId="3DC0E0BB" w14:textId="77777777" w:rsidTr="008B5C8A">
        <w:tc>
          <w:tcPr>
            <w:tcW w:w="1000" w:type="dxa"/>
            <w:tcBorders>
              <w:top w:val="single" w:sz="4" w:space="0" w:color="auto"/>
              <w:left w:val="single" w:sz="4" w:space="0" w:color="auto"/>
              <w:bottom w:val="single" w:sz="4" w:space="0" w:color="auto"/>
              <w:right w:val="single" w:sz="4" w:space="0" w:color="auto"/>
            </w:tcBorders>
            <w:vAlign w:val="center"/>
            <w:hideMark/>
          </w:tcPr>
          <w:p w14:paraId="377FD559"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Bin No.</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E28954B"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Quantity Per Table</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5F42F8B"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Price Per Bottle</w:t>
            </w:r>
          </w:p>
        </w:tc>
        <w:tc>
          <w:tcPr>
            <w:tcW w:w="1014" w:type="dxa"/>
            <w:tcBorders>
              <w:top w:val="single" w:sz="4" w:space="0" w:color="auto"/>
              <w:left w:val="single" w:sz="4" w:space="0" w:color="auto"/>
              <w:bottom w:val="single" w:sz="4" w:space="0" w:color="auto"/>
              <w:right w:val="single" w:sz="4" w:space="0" w:color="auto"/>
            </w:tcBorders>
            <w:hideMark/>
          </w:tcPr>
          <w:p w14:paraId="73D0C468"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Cost</w:t>
            </w:r>
          </w:p>
          <w:p w14:paraId="2B0BAC9D"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w:t>
            </w:r>
          </w:p>
        </w:tc>
        <w:tc>
          <w:tcPr>
            <w:tcW w:w="969" w:type="dxa"/>
            <w:tcBorders>
              <w:top w:val="nil"/>
              <w:left w:val="single" w:sz="4" w:space="0" w:color="auto"/>
              <w:bottom w:val="nil"/>
              <w:right w:val="single" w:sz="4" w:space="0" w:color="auto"/>
            </w:tcBorders>
            <w:vAlign w:val="center"/>
          </w:tcPr>
          <w:p w14:paraId="79E9CCFC"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2112" w:type="dxa"/>
            <w:tcBorders>
              <w:top w:val="single" w:sz="4" w:space="0" w:color="auto"/>
              <w:left w:val="single" w:sz="4" w:space="0" w:color="auto"/>
              <w:bottom w:val="single" w:sz="4" w:space="0" w:color="auto"/>
              <w:right w:val="single" w:sz="4" w:space="0" w:color="auto"/>
            </w:tcBorders>
            <w:vAlign w:val="center"/>
            <w:hideMark/>
          </w:tcPr>
          <w:p w14:paraId="1969EA77"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After Dinner Drinks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54A815"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To Be Offered</w:t>
            </w:r>
          </w:p>
        </w:tc>
      </w:tr>
      <w:tr w:rsidR="00BF1A24" w:rsidRPr="00223CA4" w14:paraId="167241E6" w14:textId="77777777" w:rsidTr="008B5C8A">
        <w:tc>
          <w:tcPr>
            <w:tcW w:w="1000" w:type="dxa"/>
            <w:tcBorders>
              <w:top w:val="single" w:sz="4" w:space="0" w:color="auto"/>
              <w:left w:val="single" w:sz="4" w:space="0" w:color="auto"/>
              <w:bottom w:val="single" w:sz="4" w:space="0" w:color="auto"/>
              <w:right w:val="single" w:sz="4" w:space="0" w:color="auto"/>
            </w:tcBorders>
            <w:vAlign w:val="center"/>
          </w:tcPr>
          <w:p w14:paraId="2B7A3B21"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0B3B28A0"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792281C"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14" w:type="dxa"/>
            <w:tcBorders>
              <w:top w:val="single" w:sz="4" w:space="0" w:color="auto"/>
              <w:left w:val="single" w:sz="4" w:space="0" w:color="auto"/>
              <w:bottom w:val="single" w:sz="4" w:space="0" w:color="auto"/>
              <w:right w:val="single" w:sz="4" w:space="0" w:color="auto"/>
            </w:tcBorders>
          </w:tcPr>
          <w:p w14:paraId="3D19BDE5"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969" w:type="dxa"/>
            <w:tcBorders>
              <w:top w:val="nil"/>
              <w:left w:val="single" w:sz="4" w:space="0" w:color="auto"/>
              <w:bottom w:val="nil"/>
              <w:right w:val="single" w:sz="4" w:space="0" w:color="auto"/>
            </w:tcBorders>
            <w:vAlign w:val="center"/>
          </w:tcPr>
          <w:p w14:paraId="1F96E09F"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2112" w:type="dxa"/>
            <w:tcBorders>
              <w:top w:val="single" w:sz="4" w:space="0" w:color="auto"/>
              <w:left w:val="single" w:sz="4" w:space="0" w:color="auto"/>
              <w:bottom w:val="single" w:sz="4" w:space="0" w:color="auto"/>
              <w:right w:val="single" w:sz="4" w:space="0" w:color="auto"/>
            </w:tcBorders>
            <w:vAlign w:val="center"/>
            <w:hideMark/>
          </w:tcPr>
          <w:p w14:paraId="7A33F2D9"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Port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F86CCA"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Yes/ No</w:t>
            </w:r>
          </w:p>
        </w:tc>
      </w:tr>
      <w:tr w:rsidR="00BF1A24" w:rsidRPr="00223CA4" w14:paraId="0959996D" w14:textId="77777777" w:rsidTr="008B5C8A">
        <w:tc>
          <w:tcPr>
            <w:tcW w:w="1000" w:type="dxa"/>
            <w:tcBorders>
              <w:top w:val="single" w:sz="4" w:space="0" w:color="auto"/>
              <w:left w:val="single" w:sz="4" w:space="0" w:color="auto"/>
              <w:bottom w:val="single" w:sz="4" w:space="0" w:color="auto"/>
              <w:right w:val="single" w:sz="4" w:space="0" w:color="auto"/>
            </w:tcBorders>
            <w:vAlign w:val="center"/>
          </w:tcPr>
          <w:p w14:paraId="3856D718"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76867295"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1EE6A72E"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1A85CAA"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969" w:type="dxa"/>
            <w:tcBorders>
              <w:top w:val="nil"/>
              <w:left w:val="single" w:sz="4" w:space="0" w:color="auto"/>
              <w:bottom w:val="nil"/>
              <w:right w:val="single" w:sz="4" w:space="0" w:color="auto"/>
            </w:tcBorders>
            <w:vAlign w:val="center"/>
          </w:tcPr>
          <w:p w14:paraId="02F7AE25"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2112" w:type="dxa"/>
            <w:tcBorders>
              <w:top w:val="single" w:sz="4" w:space="0" w:color="auto"/>
              <w:left w:val="single" w:sz="4" w:space="0" w:color="auto"/>
              <w:bottom w:val="single" w:sz="4" w:space="0" w:color="auto"/>
              <w:right w:val="single" w:sz="4" w:space="0" w:color="auto"/>
            </w:tcBorders>
            <w:vAlign w:val="center"/>
            <w:hideMark/>
          </w:tcPr>
          <w:p w14:paraId="72E06062"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Brandy</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DE907C"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Yes/ No</w:t>
            </w:r>
          </w:p>
        </w:tc>
      </w:tr>
      <w:tr w:rsidR="00BF1A24" w:rsidRPr="00223CA4" w14:paraId="5077FE91" w14:textId="77777777" w:rsidTr="008B5C8A">
        <w:tc>
          <w:tcPr>
            <w:tcW w:w="1000" w:type="dxa"/>
            <w:tcBorders>
              <w:top w:val="single" w:sz="4" w:space="0" w:color="auto"/>
              <w:left w:val="single" w:sz="4" w:space="0" w:color="auto"/>
              <w:bottom w:val="single" w:sz="4" w:space="0" w:color="auto"/>
              <w:right w:val="single" w:sz="4" w:space="0" w:color="auto"/>
            </w:tcBorders>
            <w:vAlign w:val="center"/>
          </w:tcPr>
          <w:p w14:paraId="4D5F9CCD"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680F32C5"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A1BA8A7"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221D687"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969" w:type="dxa"/>
            <w:tcBorders>
              <w:top w:val="nil"/>
              <w:left w:val="single" w:sz="4" w:space="0" w:color="auto"/>
              <w:bottom w:val="nil"/>
              <w:right w:val="single" w:sz="4" w:space="0" w:color="auto"/>
            </w:tcBorders>
            <w:vAlign w:val="center"/>
          </w:tcPr>
          <w:p w14:paraId="672FB3EF"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2112" w:type="dxa"/>
            <w:tcBorders>
              <w:top w:val="single" w:sz="4" w:space="0" w:color="auto"/>
              <w:left w:val="single" w:sz="4" w:space="0" w:color="auto"/>
              <w:bottom w:val="single" w:sz="4" w:space="0" w:color="auto"/>
              <w:right w:val="single" w:sz="4" w:space="0" w:color="auto"/>
            </w:tcBorders>
            <w:vAlign w:val="center"/>
            <w:hideMark/>
          </w:tcPr>
          <w:p w14:paraId="2C16CF30"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Liqueurs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173C7B"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r w:rsidRPr="00223CA4">
              <w:rPr>
                <w:rFonts w:ascii="Gotham Medium" w:hAnsi="Gotham Medium" w:cs="Arial"/>
                <w:sz w:val="20"/>
                <w:szCs w:val="20"/>
              </w:rPr>
              <w:t>Yes/ No</w:t>
            </w:r>
          </w:p>
        </w:tc>
      </w:tr>
      <w:tr w:rsidR="00BF1A24" w:rsidRPr="00223CA4" w14:paraId="1DFA425C" w14:textId="77777777" w:rsidTr="008B5C8A">
        <w:trPr>
          <w:gridAfter w:val="2"/>
          <w:wAfter w:w="4092" w:type="dxa"/>
        </w:trPr>
        <w:tc>
          <w:tcPr>
            <w:tcW w:w="1000" w:type="dxa"/>
            <w:tcBorders>
              <w:top w:val="single" w:sz="4" w:space="0" w:color="auto"/>
              <w:left w:val="single" w:sz="4" w:space="0" w:color="auto"/>
              <w:bottom w:val="single" w:sz="4" w:space="0" w:color="auto"/>
              <w:right w:val="single" w:sz="4" w:space="0" w:color="auto"/>
            </w:tcBorders>
            <w:vAlign w:val="center"/>
          </w:tcPr>
          <w:p w14:paraId="266DF040"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62A67D1F"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81AFF1B"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1014" w:type="dxa"/>
            <w:tcBorders>
              <w:top w:val="single" w:sz="4" w:space="0" w:color="auto"/>
              <w:left w:val="single" w:sz="4" w:space="0" w:color="auto"/>
              <w:bottom w:val="single" w:sz="4" w:space="0" w:color="auto"/>
              <w:right w:val="single" w:sz="4" w:space="0" w:color="auto"/>
            </w:tcBorders>
          </w:tcPr>
          <w:p w14:paraId="2EB9776A"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c>
          <w:tcPr>
            <w:tcW w:w="969" w:type="dxa"/>
            <w:tcBorders>
              <w:top w:val="nil"/>
              <w:left w:val="single" w:sz="4" w:space="0" w:color="auto"/>
              <w:bottom w:val="nil"/>
              <w:right w:val="single" w:sz="4" w:space="0" w:color="auto"/>
            </w:tcBorders>
            <w:vAlign w:val="center"/>
          </w:tcPr>
          <w:p w14:paraId="1C26F7B9" w14:textId="77777777" w:rsidR="00BF1A24" w:rsidRPr="00223CA4" w:rsidRDefault="00BF1A24" w:rsidP="008B5C8A">
            <w:pPr>
              <w:tabs>
                <w:tab w:val="left" w:leader="underscore" w:pos="9360"/>
              </w:tabs>
              <w:spacing w:after="0" w:line="240" w:lineRule="auto"/>
              <w:jc w:val="center"/>
              <w:rPr>
                <w:rFonts w:ascii="Gotham Medium" w:hAnsi="Gotham Medium" w:cs="Arial"/>
                <w:sz w:val="20"/>
                <w:szCs w:val="20"/>
              </w:rPr>
            </w:pPr>
          </w:p>
        </w:tc>
      </w:tr>
    </w:tbl>
    <w:p w14:paraId="24D08835" w14:textId="77777777" w:rsidR="00BF1A24" w:rsidRPr="00223CA4" w:rsidRDefault="00BF1A24" w:rsidP="008B5C8A">
      <w:pPr>
        <w:spacing w:after="0" w:line="240" w:lineRule="auto"/>
        <w:ind w:left="-181"/>
        <w:jc w:val="both"/>
        <w:rPr>
          <w:rFonts w:ascii="Gotham Medium" w:hAnsi="Gotham Medium" w:cs="Arial"/>
          <w:sz w:val="20"/>
          <w:szCs w:val="20"/>
        </w:rPr>
      </w:pPr>
    </w:p>
    <w:p w14:paraId="6F06295A" w14:textId="77777777" w:rsidR="00BF1A24" w:rsidRPr="00223CA4" w:rsidRDefault="00BF1A24" w:rsidP="008B5C8A">
      <w:pPr>
        <w:spacing w:after="0" w:line="240" w:lineRule="auto"/>
        <w:ind w:left="-181"/>
        <w:jc w:val="both"/>
        <w:rPr>
          <w:rFonts w:ascii="Gotham Medium" w:hAnsi="Gotham Medium" w:cs="Arial"/>
          <w:sz w:val="20"/>
          <w:szCs w:val="20"/>
        </w:rPr>
      </w:pPr>
      <w:r w:rsidRPr="00223CA4">
        <w:rPr>
          <w:rFonts w:ascii="Gotham Medium" w:hAnsi="Gotham Medium" w:cs="Arial"/>
          <w:sz w:val="20"/>
          <w:szCs w:val="20"/>
        </w:rPr>
        <w:t xml:space="preserve">OTHER DRINKS: </w:t>
      </w:r>
      <w:smartTag w:uri="urn:schemas-microsoft-com:office:smarttags" w:element="stockticker">
        <w:r w:rsidRPr="00223CA4">
          <w:rPr>
            <w:rFonts w:ascii="Gotham Medium" w:hAnsi="Gotham Medium" w:cs="Arial"/>
            <w:sz w:val="20"/>
            <w:szCs w:val="20"/>
          </w:rPr>
          <w:t>PER</w:t>
        </w:r>
      </w:smartTag>
      <w:r w:rsidRPr="00223CA4">
        <w:rPr>
          <w:rFonts w:ascii="Gotham Medium" w:hAnsi="Gotham Medium" w:cs="Arial"/>
          <w:sz w:val="20"/>
          <w:szCs w:val="20"/>
        </w:rPr>
        <w:t xml:space="preserve"> TABLE</w:t>
      </w:r>
      <w:r w:rsidRPr="00223CA4">
        <w:rPr>
          <w:rFonts w:ascii="Gotham Medium" w:hAnsi="Gotham Medium" w:cs="Arial"/>
          <w:sz w:val="20"/>
          <w:szCs w:val="20"/>
        </w:rPr>
        <w:tab/>
      </w:r>
      <w:r w:rsidRPr="00223CA4">
        <w:rPr>
          <w:rFonts w:ascii="Gotham Medium" w:hAnsi="Gotham Medium" w:cs="Arial"/>
          <w:sz w:val="20"/>
          <w:szCs w:val="20"/>
        </w:rPr>
        <w:tab/>
      </w:r>
      <w:r w:rsidRPr="00223CA4">
        <w:rPr>
          <w:rFonts w:ascii="Gotham Medium" w:hAnsi="Gotham Medium" w:cs="Arial"/>
          <w:sz w:val="20"/>
          <w:szCs w:val="20"/>
        </w:rPr>
        <w:tab/>
      </w:r>
      <w:r w:rsidRPr="00223CA4">
        <w:rPr>
          <w:rFonts w:ascii="Gotham Medium" w:hAnsi="Gotham Medium" w:cs="Arial"/>
          <w:sz w:val="20"/>
          <w:szCs w:val="20"/>
        </w:rPr>
        <w:tab/>
        <w:t xml:space="preserve">     </w:t>
      </w:r>
      <w:r w:rsidRPr="00223CA4">
        <w:rPr>
          <w:rFonts w:ascii="Gotham Medium" w:hAnsi="Gotham Medium" w:cs="Arial"/>
          <w:sz w:val="20"/>
          <w:szCs w:val="20"/>
        </w:rPr>
        <w:tab/>
      </w:r>
      <w:r w:rsidRPr="00223CA4">
        <w:rPr>
          <w:rFonts w:ascii="Gotham Medium" w:hAnsi="Gotham Medium" w:cs="Arial"/>
          <w:sz w:val="20"/>
          <w:szCs w:val="20"/>
        </w:rPr>
        <w:tab/>
      </w: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248"/>
        <w:gridCol w:w="1248"/>
        <w:gridCol w:w="1248"/>
      </w:tblGrid>
      <w:tr w:rsidR="00BF1A24" w:rsidRPr="00223CA4" w14:paraId="4200E863" w14:textId="77777777" w:rsidTr="008B5C8A">
        <w:tc>
          <w:tcPr>
            <w:tcW w:w="3680" w:type="dxa"/>
            <w:tcBorders>
              <w:top w:val="single" w:sz="4" w:space="0" w:color="auto"/>
              <w:left w:val="single" w:sz="4" w:space="0" w:color="auto"/>
              <w:bottom w:val="single" w:sz="4" w:space="0" w:color="auto"/>
              <w:right w:val="single" w:sz="4" w:space="0" w:color="auto"/>
            </w:tcBorders>
            <w:hideMark/>
          </w:tcPr>
          <w:p w14:paraId="5A6D4234" w14:textId="77777777" w:rsidR="00BF1A24" w:rsidRPr="00223CA4" w:rsidRDefault="00BF1A24" w:rsidP="008B5C8A">
            <w:pPr>
              <w:spacing w:after="0" w:line="240" w:lineRule="auto"/>
              <w:jc w:val="both"/>
              <w:rPr>
                <w:rFonts w:ascii="Gotham Medium" w:hAnsi="Gotham Medium" w:cs="Arial"/>
                <w:sz w:val="20"/>
                <w:szCs w:val="20"/>
              </w:rPr>
            </w:pPr>
            <w:r w:rsidRPr="00223CA4">
              <w:rPr>
                <w:rFonts w:ascii="Gotham Medium" w:hAnsi="Gotham Medium" w:cs="Arial"/>
                <w:sz w:val="20"/>
                <w:szCs w:val="20"/>
              </w:rPr>
              <w:t>Beer/ Soft Drinks</w:t>
            </w:r>
          </w:p>
        </w:tc>
        <w:tc>
          <w:tcPr>
            <w:tcW w:w="1248" w:type="dxa"/>
            <w:tcBorders>
              <w:top w:val="nil"/>
              <w:left w:val="single" w:sz="4" w:space="0" w:color="auto"/>
              <w:bottom w:val="nil"/>
              <w:right w:val="single" w:sz="4" w:space="0" w:color="auto"/>
            </w:tcBorders>
          </w:tcPr>
          <w:p w14:paraId="2C919CEF" w14:textId="77777777" w:rsidR="00BF1A24" w:rsidRPr="00223CA4" w:rsidRDefault="00BF1A24" w:rsidP="008B5C8A">
            <w:pPr>
              <w:spacing w:after="0" w:line="240" w:lineRule="auto"/>
              <w:jc w:val="both"/>
              <w:rPr>
                <w:rFonts w:ascii="Gotham Medium" w:hAnsi="Gotham Medium" w:cs="Arial"/>
                <w:sz w:val="20"/>
                <w:szCs w:val="20"/>
              </w:rPr>
            </w:pPr>
          </w:p>
        </w:tc>
        <w:tc>
          <w:tcPr>
            <w:tcW w:w="1248" w:type="dxa"/>
            <w:tcBorders>
              <w:top w:val="nil"/>
              <w:left w:val="single" w:sz="4" w:space="0" w:color="auto"/>
              <w:bottom w:val="nil"/>
              <w:right w:val="single" w:sz="4" w:space="0" w:color="auto"/>
            </w:tcBorders>
            <w:hideMark/>
          </w:tcPr>
          <w:p w14:paraId="693E40B5" w14:textId="77777777" w:rsidR="00BF1A24" w:rsidRPr="00223CA4" w:rsidRDefault="00BF1A24" w:rsidP="008B5C8A">
            <w:pPr>
              <w:spacing w:after="0" w:line="240" w:lineRule="auto"/>
              <w:jc w:val="both"/>
              <w:rPr>
                <w:rFonts w:ascii="Gotham Medium" w:hAnsi="Gotham Medium" w:cs="Arial"/>
                <w:sz w:val="20"/>
                <w:szCs w:val="20"/>
              </w:rPr>
            </w:pPr>
            <w:r w:rsidRPr="00223CA4">
              <w:rPr>
                <w:rFonts w:ascii="Gotham Medium" w:hAnsi="Gotham Medium" w:cs="Arial"/>
                <w:sz w:val="20"/>
                <w:szCs w:val="20"/>
              </w:rPr>
              <w:t>Total</w:t>
            </w:r>
          </w:p>
        </w:tc>
        <w:tc>
          <w:tcPr>
            <w:tcW w:w="1248" w:type="dxa"/>
            <w:tcBorders>
              <w:top w:val="nil"/>
              <w:left w:val="single" w:sz="4" w:space="0" w:color="auto"/>
              <w:bottom w:val="nil"/>
              <w:right w:val="single" w:sz="4" w:space="0" w:color="auto"/>
            </w:tcBorders>
            <w:hideMark/>
          </w:tcPr>
          <w:p w14:paraId="14454F53" w14:textId="77777777" w:rsidR="00BF1A24" w:rsidRPr="00223CA4" w:rsidRDefault="00BF1A24" w:rsidP="008B5C8A">
            <w:pPr>
              <w:spacing w:after="0" w:line="240" w:lineRule="auto"/>
              <w:jc w:val="both"/>
              <w:rPr>
                <w:rFonts w:ascii="Gotham Medium" w:hAnsi="Gotham Medium" w:cs="Arial"/>
                <w:sz w:val="20"/>
                <w:szCs w:val="20"/>
              </w:rPr>
            </w:pPr>
            <w:r w:rsidRPr="00223CA4">
              <w:rPr>
                <w:rFonts w:ascii="Gotham Medium" w:hAnsi="Gotham Medium" w:cs="Arial"/>
                <w:sz w:val="20"/>
                <w:szCs w:val="20"/>
              </w:rPr>
              <w:t>£</w:t>
            </w:r>
          </w:p>
        </w:tc>
      </w:tr>
      <w:tr w:rsidR="00BF1A24" w:rsidRPr="00223CA4" w14:paraId="5EDAD4E1" w14:textId="77777777" w:rsidTr="008B5C8A">
        <w:tc>
          <w:tcPr>
            <w:tcW w:w="3680" w:type="dxa"/>
            <w:tcBorders>
              <w:top w:val="single" w:sz="4" w:space="0" w:color="auto"/>
              <w:left w:val="single" w:sz="4" w:space="0" w:color="auto"/>
              <w:bottom w:val="single" w:sz="4" w:space="0" w:color="auto"/>
              <w:right w:val="single" w:sz="4" w:space="0" w:color="auto"/>
            </w:tcBorders>
          </w:tcPr>
          <w:p w14:paraId="37DFF183" w14:textId="77777777" w:rsidR="00BF1A24" w:rsidRPr="00223CA4" w:rsidRDefault="00BF1A24" w:rsidP="008B5C8A">
            <w:pPr>
              <w:spacing w:after="0" w:line="240" w:lineRule="auto"/>
              <w:jc w:val="both"/>
              <w:rPr>
                <w:rFonts w:ascii="Gotham Medium" w:hAnsi="Gotham Medium" w:cs="Arial"/>
                <w:sz w:val="20"/>
                <w:szCs w:val="20"/>
              </w:rPr>
            </w:pPr>
          </w:p>
        </w:tc>
        <w:tc>
          <w:tcPr>
            <w:tcW w:w="1248" w:type="dxa"/>
            <w:tcBorders>
              <w:top w:val="nil"/>
              <w:left w:val="single" w:sz="4" w:space="0" w:color="auto"/>
              <w:bottom w:val="nil"/>
              <w:right w:val="single" w:sz="4" w:space="0" w:color="auto"/>
            </w:tcBorders>
          </w:tcPr>
          <w:p w14:paraId="2540F660" w14:textId="77777777" w:rsidR="00BF1A24" w:rsidRPr="00223CA4" w:rsidRDefault="00BF1A24" w:rsidP="008B5C8A">
            <w:pPr>
              <w:spacing w:after="0" w:line="240" w:lineRule="auto"/>
              <w:jc w:val="both"/>
              <w:rPr>
                <w:rFonts w:ascii="Gotham Medium" w:hAnsi="Gotham Medium" w:cs="Arial"/>
                <w:sz w:val="20"/>
                <w:szCs w:val="20"/>
              </w:rPr>
            </w:pPr>
          </w:p>
        </w:tc>
        <w:tc>
          <w:tcPr>
            <w:tcW w:w="1248" w:type="dxa"/>
            <w:tcBorders>
              <w:top w:val="nil"/>
              <w:left w:val="single" w:sz="4" w:space="0" w:color="auto"/>
              <w:bottom w:val="nil"/>
              <w:right w:val="single" w:sz="4" w:space="0" w:color="auto"/>
            </w:tcBorders>
          </w:tcPr>
          <w:p w14:paraId="483874CD" w14:textId="77777777" w:rsidR="00BF1A24" w:rsidRPr="00223CA4" w:rsidRDefault="00BF1A24" w:rsidP="008B5C8A">
            <w:pPr>
              <w:spacing w:after="0" w:line="240" w:lineRule="auto"/>
              <w:jc w:val="both"/>
              <w:rPr>
                <w:rFonts w:ascii="Gotham Medium" w:hAnsi="Gotham Medium" w:cs="Arial"/>
                <w:sz w:val="20"/>
                <w:szCs w:val="20"/>
              </w:rPr>
            </w:pPr>
          </w:p>
        </w:tc>
        <w:tc>
          <w:tcPr>
            <w:tcW w:w="1248" w:type="dxa"/>
            <w:tcBorders>
              <w:top w:val="nil"/>
              <w:left w:val="single" w:sz="4" w:space="0" w:color="auto"/>
              <w:bottom w:val="nil"/>
              <w:right w:val="single" w:sz="4" w:space="0" w:color="auto"/>
            </w:tcBorders>
          </w:tcPr>
          <w:p w14:paraId="38E5B198" w14:textId="77777777" w:rsidR="00BF1A24" w:rsidRPr="00223CA4" w:rsidRDefault="00BF1A24" w:rsidP="008B5C8A">
            <w:pPr>
              <w:spacing w:after="0" w:line="240" w:lineRule="auto"/>
              <w:jc w:val="both"/>
              <w:rPr>
                <w:rFonts w:ascii="Gotham Medium" w:hAnsi="Gotham Medium" w:cs="Arial"/>
                <w:sz w:val="20"/>
                <w:szCs w:val="20"/>
              </w:rPr>
            </w:pPr>
          </w:p>
        </w:tc>
      </w:tr>
    </w:tbl>
    <w:p w14:paraId="0C25B294" w14:textId="77777777" w:rsidR="00BF1A24" w:rsidRPr="00BF1A24" w:rsidRDefault="00BF1A24" w:rsidP="00BF1A24">
      <w:pPr>
        <w:spacing w:after="0" w:line="240" w:lineRule="auto"/>
        <w:rPr>
          <w:rFonts w:ascii="Gotham Book" w:hAnsi="Gotham Book"/>
          <w:sz w:val="20"/>
          <w:szCs w:val="20"/>
        </w:rPr>
      </w:pPr>
    </w:p>
    <w:sectPr w:rsidR="00BF1A24" w:rsidRPr="00BF1A24" w:rsidSect="00BF1A24">
      <w:headerReference w:type="default" r:id="rId7"/>
      <w:footerReference w:type="default" r:id="rId8"/>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4AA5" w14:textId="77777777" w:rsidR="00093952" w:rsidRDefault="00093952" w:rsidP="008B5C8A">
      <w:pPr>
        <w:spacing w:after="0" w:line="240" w:lineRule="auto"/>
      </w:pPr>
      <w:r>
        <w:separator/>
      </w:r>
    </w:p>
  </w:endnote>
  <w:endnote w:type="continuationSeparator" w:id="0">
    <w:p w14:paraId="6849DD6E" w14:textId="77777777" w:rsidR="00093952" w:rsidRDefault="00093952" w:rsidP="008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00002FF" w:usb1="4000005B" w:usb2="00000000" w:usb3="00000000" w:csb0="0000009F" w:csb1="00000000"/>
  </w:font>
  <w:font w:name="Gotham Book">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84A3" w14:textId="77777777" w:rsidR="008B5C8A" w:rsidRPr="00223CA4" w:rsidRDefault="008B5C8A" w:rsidP="008B5C8A">
    <w:pPr>
      <w:pStyle w:val="Footer"/>
      <w:jc w:val="center"/>
      <w:rPr>
        <w:rFonts w:ascii="Arial" w:hAnsi="Arial" w:cs="Arial"/>
        <w:b/>
        <w:color w:val="FF0000"/>
        <w:sz w:val="20"/>
        <w:szCs w:val="20"/>
      </w:rPr>
    </w:pPr>
    <w:r w:rsidRPr="00223CA4">
      <w:rPr>
        <w:rFonts w:ascii="Arial" w:hAnsi="Arial" w:cs="Arial"/>
        <w:b/>
        <w:color w:val="FF0000"/>
        <w:sz w:val="20"/>
        <w:szCs w:val="20"/>
      </w:rPr>
      <w:t xml:space="preserve">PLEASE COMPLETE </w:t>
    </w:r>
    <w:smartTag w:uri="urn:schemas-microsoft-com:office:smarttags" w:element="stockticker">
      <w:r w:rsidRPr="00223CA4">
        <w:rPr>
          <w:rFonts w:ascii="Arial" w:hAnsi="Arial" w:cs="Arial"/>
          <w:b/>
          <w:color w:val="FF0000"/>
          <w:sz w:val="20"/>
          <w:szCs w:val="20"/>
        </w:rPr>
        <w:t>ALL</w:t>
      </w:r>
    </w:smartTag>
    <w:r w:rsidR="00BF1A24">
      <w:rPr>
        <w:rFonts w:ascii="Arial" w:hAnsi="Arial" w:cs="Arial"/>
        <w:b/>
        <w:color w:val="FF0000"/>
        <w:sz w:val="20"/>
        <w:szCs w:val="20"/>
      </w:rPr>
      <w:t xml:space="preserve"> THE INFORMATION REQUESTED</w:t>
    </w:r>
    <w:r w:rsidRPr="00223CA4">
      <w:rPr>
        <w:rFonts w:ascii="Arial" w:hAnsi="Arial" w:cs="Arial"/>
        <w:b/>
        <w:color w:val="FF0000"/>
        <w:sz w:val="20"/>
        <w:szCs w:val="20"/>
      </w:rPr>
      <w:t xml:space="preserve"> </w:t>
    </w:r>
    <w:smartTag w:uri="urn:schemas-microsoft-com:office:smarttags" w:element="stockticker">
      <w:r w:rsidRPr="00223CA4">
        <w:rPr>
          <w:rFonts w:ascii="Arial" w:hAnsi="Arial" w:cs="Arial"/>
          <w:b/>
          <w:color w:val="FF0000"/>
          <w:sz w:val="20"/>
          <w:szCs w:val="20"/>
        </w:rPr>
        <w:t>AND</w:t>
      </w:r>
    </w:smartTag>
    <w:r w:rsidRPr="00223CA4">
      <w:rPr>
        <w:rFonts w:ascii="Arial" w:hAnsi="Arial" w:cs="Arial"/>
        <w:b/>
        <w:color w:val="FF0000"/>
        <w:sz w:val="20"/>
        <w:szCs w:val="20"/>
      </w:rPr>
      <w:t xml:space="preserve"> RETURN THIS </w:t>
    </w:r>
    <w:smartTag w:uri="urn:schemas-microsoft-com:office:smarttags" w:element="stockticker">
      <w:r w:rsidRPr="00223CA4">
        <w:rPr>
          <w:rFonts w:ascii="Arial" w:hAnsi="Arial" w:cs="Arial"/>
          <w:b/>
          <w:color w:val="FF0000"/>
          <w:sz w:val="20"/>
          <w:szCs w:val="20"/>
        </w:rPr>
        <w:t>FORM</w:t>
      </w:r>
    </w:smartTag>
    <w:r w:rsidRPr="00223CA4">
      <w:rPr>
        <w:rFonts w:ascii="Arial" w:hAnsi="Arial" w:cs="Arial"/>
        <w:b/>
        <w:color w:val="FF0000"/>
        <w:sz w:val="20"/>
        <w:szCs w:val="20"/>
      </w:rPr>
      <w:t xml:space="preserve"> TO THE MEETING &amp; EVENTS DEPARTMENT </w:t>
    </w:r>
    <w:r w:rsidR="00BF1A24">
      <w:rPr>
        <w:rFonts w:ascii="Arial" w:hAnsi="Arial" w:cs="Arial"/>
        <w:b/>
        <w:color w:val="FF0000"/>
        <w:sz w:val="20"/>
        <w:szCs w:val="20"/>
      </w:rPr>
      <w:t>BY 22</w:t>
    </w:r>
    <w:r w:rsidR="00BF1A24" w:rsidRPr="00BF1A24">
      <w:rPr>
        <w:rFonts w:ascii="Arial" w:hAnsi="Arial" w:cs="Arial"/>
        <w:b/>
        <w:color w:val="FF0000"/>
        <w:sz w:val="20"/>
        <w:szCs w:val="20"/>
        <w:vertAlign w:val="superscript"/>
      </w:rPr>
      <w:t>ND</w:t>
    </w:r>
    <w:r w:rsidR="00BF1A24">
      <w:rPr>
        <w:rFonts w:ascii="Arial" w:hAnsi="Arial" w:cs="Arial"/>
        <w:b/>
        <w:color w:val="FF0000"/>
        <w:sz w:val="20"/>
        <w:szCs w:val="20"/>
      </w:rPr>
      <w:t xml:space="preserve"> NOVEMBER ON</w:t>
    </w:r>
  </w:p>
  <w:p w14:paraId="727B3CB3" w14:textId="77777777" w:rsidR="008B5C8A" w:rsidRPr="00BF1A24" w:rsidRDefault="008B5C8A" w:rsidP="008B5C8A">
    <w:pPr>
      <w:pStyle w:val="Footer"/>
      <w:jc w:val="center"/>
      <w:rPr>
        <w:rFonts w:ascii="Arial" w:hAnsi="Arial" w:cs="Arial"/>
        <w:color w:val="000000"/>
        <w:sz w:val="20"/>
        <w:szCs w:val="20"/>
      </w:rPr>
    </w:pPr>
    <w:r w:rsidRPr="00BF1A24">
      <w:rPr>
        <w:rFonts w:ascii="Arial" w:hAnsi="Arial" w:cs="Arial"/>
        <w:color w:val="000000"/>
        <w:sz w:val="20"/>
        <w:szCs w:val="20"/>
      </w:rPr>
      <w:t xml:space="preserve">T: </w:t>
    </w:r>
    <w:r w:rsidR="00BF1A24" w:rsidRPr="00BF1A24">
      <w:rPr>
        <w:rFonts w:ascii="Arial" w:hAnsi="Arial" w:cs="Arial"/>
        <w:color w:val="000000"/>
        <w:sz w:val="20"/>
        <w:szCs w:val="20"/>
      </w:rPr>
      <w:t>020 7551 6032</w:t>
    </w:r>
    <w:r w:rsidRPr="00BF1A24">
      <w:rPr>
        <w:rFonts w:ascii="Arial" w:hAnsi="Arial" w:cs="Arial"/>
        <w:color w:val="000000"/>
        <w:sz w:val="20"/>
        <w:szCs w:val="20"/>
      </w:rPr>
      <w:t xml:space="preserve"> E: </w:t>
    </w:r>
    <w:r w:rsidRPr="00BF1A24">
      <w:rPr>
        <w:rFonts w:ascii="Arial" w:hAnsi="Arial" w:cs="Arial"/>
        <w:b/>
        <w:color w:val="000000"/>
        <w:sz w:val="20"/>
        <w:szCs w:val="20"/>
      </w:rPr>
      <w:t>wineorders@royallancaster.com</w:t>
    </w:r>
    <w:r w:rsidRPr="00BF1A24">
      <w:rPr>
        <w:rFonts w:ascii="Arial" w:hAnsi="Arial" w:cs="Arial"/>
        <w:color w:val="000000"/>
        <w:sz w:val="20"/>
        <w:szCs w:val="20"/>
      </w:rPr>
      <w:t>, P: Lancaster Terrace, London W2 2TY</w:t>
    </w:r>
  </w:p>
  <w:p w14:paraId="7CD496E9" w14:textId="77777777" w:rsidR="00BF1A24" w:rsidRDefault="00BF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95F5" w14:textId="77777777" w:rsidR="00093952" w:rsidRDefault="00093952" w:rsidP="008B5C8A">
      <w:pPr>
        <w:spacing w:after="0" w:line="240" w:lineRule="auto"/>
      </w:pPr>
      <w:r>
        <w:separator/>
      </w:r>
    </w:p>
  </w:footnote>
  <w:footnote w:type="continuationSeparator" w:id="0">
    <w:p w14:paraId="3842980B" w14:textId="77777777" w:rsidR="00093952" w:rsidRDefault="00093952" w:rsidP="008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59ED" w14:textId="77777777" w:rsidR="008B5C8A" w:rsidRDefault="00093952" w:rsidP="008B5C8A">
    <w:pPr>
      <w:pStyle w:val="Header"/>
      <w:jc w:val="center"/>
    </w:pPr>
    <w:r>
      <w:pict w14:anchorId="76478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63.75pt">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52E"/>
    <w:rsid w:val="00093952"/>
    <w:rsid w:val="00154DA9"/>
    <w:rsid w:val="0021124D"/>
    <w:rsid w:val="00223CA4"/>
    <w:rsid w:val="00300966"/>
    <w:rsid w:val="00464234"/>
    <w:rsid w:val="004B0D14"/>
    <w:rsid w:val="004C32B1"/>
    <w:rsid w:val="005134EF"/>
    <w:rsid w:val="007229F6"/>
    <w:rsid w:val="007749F3"/>
    <w:rsid w:val="007C3801"/>
    <w:rsid w:val="00864802"/>
    <w:rsid w:val="008B5C8A"/>
    <w:rsid w:val="00A37C1A"/>
    <w:rsid w:val="00A57BBC"/>
    <w:rsid w:val="00BF1A24"/>
    <w:rsid w:val="00DA1206"/>
    <w:rsid w:val="00E75419"/>
    <w:rsid w:val="00F1552E"/>
    <w:rsid w:val="00F348EE"/>
    <w:rsid w:val="00FC74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AA75874"/>
  <w15:chartTrackingRefBased/>
  <w15:docId w15:val="{C30AEDDE-5E69-45EA-9774-BC7B7B91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C8A"/>
    <w:pPr>
      <w:tabs>
        <w:tab w:val="center" w:pos="4513"/>
        <w:tab w:val="right" w:pos="9026"/>
      </w:tabs>
    </w:pPr>
  </w:style>
  <w:style w:type="character" w:customStyle="1" w:styleId="HeaderChar">
    <w:name w:val="Header Char"/>
    <w:link w:val="Header"/>
    <w:uiPriority w:val="99"/>
    <w:rsid w:val="008B5C8A"/>
    <w:rPr>
      <w:sz w:val="22"/>
      <w:szCs w:val="22"/>
    </w:rPr>
  </w:style>
  <w:style w:type="paragraph" w:styleId="Footer">
    <w:name w:val="footer"/>
    <w:basedOn w:val="Normal"/>
    <w:link w:val="FooterChar"/>
    <w:unhideWhenUsed/>
    <w:rsid w:val="008B5C8A"/>
    <w:pPr>
      <w:tabs>
        <w:tab w:val="center" w:pos="4513"/>
        <w:tab w:val="right" w:pos="9026"/>
      </w:tabs>
    </w:pPr>
  </w:style>
  <w:style w:type="character" w:customStyle="1" w:styleId="FooterChar">
    <w:name w:val="Footer Char"/>
    <w:link w:val="Footer"/>
    <w:rsid w:val="008B5C8A"/>
    <w:rPr>
      <w:sz w:val="22"/>
      <w:szCs w:val="22"/>
    </w:rPr>
  </w:style>
  <w:style w:type="character" w:styleId="Hyperlink">
    <w:name w:val="Hyperlink"/>
    <w:uiPriority w:val="99"/>
    <w:unhideWhenUsed/>
    <w:rsid w:val="008B5C8A"/>
    <w:rPr>
      <w:color w:val="0563C1"/>
      <w:u w:val="single"/>
    </w:rPr>
  </w:style>
  <w:style w:type="character" w:styleId="FollowedHyperlink">
    <w:name w:val="FollowedHyperlink"/>
    <w:uiPriority w:val="99"/>
    <w:semiHidden/>
    <w:unhideWhenUsed/>
    <w:rsid w:val="00F348EE"/>
    <w:rPr>
      <w:color w:val="954F72"/>
      <w:u w:val="single"/>
    </w:rPr>
  </w:style>
  <w:style w:type="table" w:styleId="TableGrid">
    <w:name w:val="Table Grid"/>
    <w:basedOn w:val="TableNormal"/>
    <w:uiPriority w:val="39"/>
    <w:rsid w:val="007C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BF1A24"/>
  </w:style>
  <w:style w:type="character" w:customStyle="1" w:styleId="DateChar">
    <w:name w:val="Date Char"/>
    <w:link w:val="Date"/>
    <w:uiPriority w:val="99"/>
    <w:semiHidden/>
    <w:rsid w:val="00BF1A24"/>
    <w:rPr>
      <w:sz w:val="22"/>
      <w:szCs w:val="22"/>
    </w:rPr>
  </w:style>
  <w:style w:type="paragraph" w:styleId="BalloonText">
    <w:name w:val="Balloon Text"/>
    <w:basedOn w:val="Normal"/>
    <w:link w:val="BalloonTextChar"/>
    <w:uiPriority w:val="99"/>
    <w:semiHidden/>
    <w:unhideWhenUsed/>
    <w:rsid w:val="00BF1A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1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7363">
      <w:bodyDiv w:val="1"/>
      <w:marLeft w:val="0"/>
      <w:marRight w:val="0"/>
      <w:marTop w:val="0"/>
      <w:marBottom w:val="0"/>
      <w:divBdr>
        <w:top w:val="none" w:sz="0" w:space="0" w:color="auto"/>
        <w:left w:val="none" w:sz="0" w:space="0" w:color="auto"/>
        <w:bottom w:val="none" w:sz="0" w:space="0" w:color="auto"/>
        <w:right w:val="none" w:sz="0" w:space="0" w:color="auto"/>
      </w:divBdr>
    </w:div>
    <w:div w:id="239409020">
      <w:bodyDiv w:val="1"/>
      <w:marLeft w:val="0"/>
      <w:marRight w:val="0"/>
      <w:marTop w:val="0"/>
      <w:marBottom w:val="0"/>
      <w:divBdr>
        <w:top w:val="none" w:sz="0" w:space="0" w:color="auto"/>
        <w:left w:val="none" w:sz="0" w:space="0" w:color="auto"/>
        <w:bottom w:val="none" w:sz="0" w:space="0" w:color="auto"/>
        <w:right w:val="none" w:sz="0" w:space="0" w:color="auto"/>
      </w:divBdr>
    </w:div>
    <w:div w:id="1029112677">
      <w:bodyDiv w:val="1"/>
      <w:marLeft w:val="0"/>
      <w:marRight w:val="0"/>
      <w:marTop w:val="0"/>
      <w:marBottom w:val="0"/>
      <w:divBdr>
        <w:top w:val="none" w:sz="0" w:space="0" w:color="auto"/>
        <w:left w:val="none" w:sz="0" w:space="0" w:color="auto"/>
        <w:bottom w:val="none" w:sz="0" w:space="0" w:color="auto"/>
        <w:right w:val="none" w:sz="0" w:space="0" w:color="auto"/>
      </w:divBdr>
    </w:div>
    <w:div w:id="1349067879">
      <w:bodyDiv w:val="1"/>
      <w:marLeft w:val="0"/>
      <w:marRight w:val="0"/>
      <w:marTop w:val="0"/>
      <w:marBottom w:val="0"/>
      <w:divBdr>
        <w:top w:val="none" w:sz="0" w:space="0" w:color="auto"/>
        <w:left w:val="none" w:sz="0" w:space="0" w:color="auto"/>
        <w:bottom w:val="none" w:sz="0" w:space="0" w:color="auto"/>
        <w:right w:val="none" w:sz="0" w:space="0" w:color="auto"/>
      </w:divBdr>
    </w:div>
    <w:div w:id="20208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yallancaster.com/payment-ev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Links>
    <vt:vector size="6" baseType="variant">
      <vt:variant>
        <vt:i4>7209081</vt:i4>
      </vt:variant>
      <vt:variant>
        <vt:i4>6</vt:i4>
      </vt:variant>
      <vt:variant>
        <vt:i4>0</vt:i4>
      </vt:variant>
      <vt:variant>
        <vt:i4>5</vt:i4>
      </vt:variant>
      <vt:variant>
        <vt:lpwstr>https://www.royallancaster.com/payment-events/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Hubbard</dc:creator>
  <cp:keywords/>
  <dc:description/>
  <cp:lastModifiedBy>Sarah Vaughan</cp:lastModifiedBy>
  <cp:revision>2</cp:revision>
  <cp:lastPrinted>2022-06-25T11:47:00Z</cp:lastPrinted>
  <dcterms:created xsi:type="dcterms:W3CDTF">2022-06-25T11:43:00Z</dcterms:created>
  <dcterms:modified xsi:type="dcterms:W3CDTF">2022-07-14T09:14:00Z</dcterms:modified>
</cp:coreProperties>
</file>